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84" w:rsidRPr="00493FE0" w:rsidRDefault="00F16184" w:rsidP="00493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Формирование навыков смыслового чтения у учащихся</w:t>
      </w:r>
    </w:p>
    <w:p w:rsidR="00F16184" w:rsidRPr="00493FE0" w:rsidRDefault="00F16184" w:rsidP="00493F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начальных классов во внеурочной деятельности</w:t>
      </w:r>
    </w:p>
    <w:p w:rsidR="00F16184" w:rsidRPr="00493FE0" w:rsidRDefault="00F16184" w:rsidP="00493FE0">
      <w:pPr>
        <w:pStyle w:val="a3"/>
        <w:shd w:val="clear" w:color="auto" w:fill="FFFFFF"/>
        <w:jc w:val="right"/>
        <w:rPr>
          <w:b/>
          <w:color w:val="000000"/>
          <w:sz w:val="28"/>
          <w:szCs w:val="28"/>
        </w:rPr>
      </w:pPr>
      <w:r w:rsidRPr="00493FE0">
        <w:rPr>
          <w:b/>
          <w:color w:val="000000"/>
          <w:sz w:val="28"/>
          <w:szCs w:val="28"/>
        </w:rPr>
        <w:t>Читать - это ещё ничего не значит, что читать</w:t>
      </w:r>
    </w:p>
    <w:p w:rsidR="00F16184" w:rsidRPr="00493FE0" w:rsidRDefault="00F16184" w:rsidP="00493FE0">
      <w:pPr>
        <w:pStyle w:val="a3"/>
        <w:shd w:val="clear" w:color="auto" w:fill="FFFFFF"/>
        <w:jc w:val="right"/>
        <w:rPr>
          <w:b/>
          <w:color w:val="000000"/>
          <w:sz w:val="28"/>
          <w:szCs w:val="28"/>
        </w:rPr>
      </w:pPr>
      <w:r w:rsidRPr="00493FE0">
        <w:rPr>
          <w:b/>
          <w:color w:val="000000"/>
          <w:sz w:val="28"/>
          <w:szCs w:val="28"/>
        </w:rPr>
        <w:t>и как понимать прочитанное – вот в чём главное дело.</w:t>
      </w:r>
    </w:p>
    <w:p w:rsidR="00F16184" w:rsidRPr="00493FE0" w:rsidRDefault="00F16184" w:rsidP="00493FE0">
      <w:pPr>
        <w:pStyle w:val="a3"/>
        <w:shd w:val="clear" w:color="auto" w:fill="FFFFFF"/>
        <w:jc w:val="right"/>
        <w:rPr>
          <w:b/>
          <w:color w:val="000000"/>
          <w:sz w:val="28"/>
          <w:szCs w:val="28"/>
        </w:rPr>
      </w:pPr>
      <w:r w:rsidRPr="00493FE0">
        <w:rPr>
          <w:b/>
          <w:color w:val="000000"/>
          <w:sz w:val="28"/>
          <w:szCs w:val="28"/>
        </w:rPr>
        <w:t>К.Д. Ушинский</w:t>
      </w:r>
    </w:p>
    <w:p w:rsidR="00F16184" w:rsidRPr="00493FE0" w:rsidRDefault="00F16184" w:rsidP="00493FE0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bookmarkStart w:id="0" w:name="_GoBack"/>
      <w:bookmarkEnd w:id="0"/>
      <w:r w:rsidRPr="00493F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Чтение в истории развития человечества всегда играло важную роль. Это один из главных способов социализации человека, его развития, воспитания и образования. </w:t>
      </w:r>
    </w:p>
    <w:p w:rsidR="00CA5DE0" w:rsidRPr="00493FE0" w:rsidRDefault="00652E8D" w:rsidP="00493FE0">
      <w:pPr>
        <w:spacing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93FE0">
        <w:rPr>
          <w:rFonts w:ascii="Times New Roman" w:hAnsi="Times New Roman" w:cs="Times New Roman"/>
          <w:sz w:val="28"/>
          <w:szCs w:val="28"/>
        </w:rPr>
        <w:t>В основе современного образования лежит системно-</w:t>
      </w:r>
      <w:proofErr w:type="spellStart"/>
      <w:r w:rsidRPr="00493FE0">
        <w:rPr>
          <w:rFonts w:ascii="Times New Roman" w:hAnsi="Times New Roman" w:cs="Times New Roman"/>
          <w:sz w:val="28"/>
          <w:szCs w:val="28"/>
        </w:rPr>
        <w:t>деятельностны</w:t>
      </w:r>
      <w:r w:rsidR="007478B5" w:rsidRPr="00493FE0">
        <w:rPr>
          <w:rFonts w:ascii="Times New Roman" w:hAnsi="Times New Roman" w:cs="Times New Roman"/>
          <w:sz w:val="28"/>
          <w:szCs w:val="28"/>
        </w:rPr>
        <w:t>й</w:t>
      </w:r>
      <w:proofErr w:type="spellEnd"/>
      <w:r w:rsidR="007478B5" w:rsidRPr="00493FE0">
        <w:rPr>
          <w:rFonts w:ascii="Times New Roman" w:hAnsi="Times New Roman" w:cs="Times New Roman"/>
          <w:sz w:val="28"/>
          <w:szCs w:val="28"/>
        </w:rPr>
        <w:t xml:space="preserve"> подход. Нужно не только давать знания ученикам, но и необходимо </w:t>
      </w:r>
      <w:r w:rsidRPr="00493FE0">
        <w:rPr>
          <w:rFonts w:ascii="Times New Roman" w:hAnsi="Times New Roman" w:cs="Times New Roman"/>
          <w:sz w:val="28"/>
          <w:szCs w:val="28"/>
        </w:rPr>
        <w:t xml:space="preserve">научить ребёнка самому добывать эти знания. </w:t>
      </w:r>
      <w:r w:rsidR="00CA5DE0" w:rsidRPr="00493FE0">
        <w:rPr>
          <w:rFonts w:ascii="Times New Roman" w:eastAsia="Times New Roman" w:hAnsi="Times New Roman" w:cs="Times New Roman"/>
          <w:sz w:val="28"/>
          <w:szCs w:val="28"/>
        </w:rPr>
        <w:t xml:space="preserve">В Федеральном государственном образовательном стандарте для начальной школы говорится, что смысловое чтение является фундаментом всех образовательных результатов и основным инструментом повышения читательской культуры. </w:t>
      </w:r>
    </w:p>
    <w:p w:rsidR="00D55B7B" w:rsidRPr="00493FE0" w:rsidRDefault="00105E8D" w:rsidP="00493FE0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CA5DE0" w:rsidRPr="00493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Начальная школа - особый этап в жизни ребёнка. Он связан с формированием у школьника основ умения учиться и способности к организации своей деятельности. И именно читательские умения обеспечат младшему школьнику возможность самостоятельно приобретать новые знания, а в дальнейшем создадут основу для самообучения и самообразования на последующих ступенях обучения. Поэтому первостепенная задача учителя     начальных классов, состоит в следующем:  </w:t>
      </w:r>
      <w:r w:rsidR="00CA5DE0" w:rsidRPr="00493FE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каждый ученик</w:t>
      </w:r>
      <w:r w:rsidR="00CA5DE0" w:rsidRPr="00493F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начальной школы должен овладеть прочным и полноценным навыком чтения.</w:t>
      </w:r>
      <w:r w:rsidR="00CA5DE0" w:rsidRPr="00493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4222" w:rsidRPr="00493FE0" w:rsidRDefault="00544222" w:rsidP="00493FE0">
      <w:pPr>
        <w:spacing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практике я сталкиваюсь со следующими проблемами:</w:t>
      </w:r>
    </w:p>
    <w:p w:rsidR="00544222" w:rsidRPr="00493FE0" w:rsidRDefault="00544222" w:rsidP="00493F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bookmarkStart w:id="1" w:name="OLE_LINK10"/>
      <w:bookmarkStart w:id="2" w:name="OLE_LINK11"/>
      <w:bookmarkStart w:id="3" w:name="OLE_LINK12"/>
      <w:bookmarkEnd w:id="1"/>
      <w:bookmarkEnd w:id="2"/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многие ученики имеют низкую скорость чтения и тратят много времени на подготовку домашних заданий;</w:t>
      </w:r>
      <w:bookmarkEnd w:id="3"/>
    </w:p>
    <w:p w:rsidR="00544222" w:rsidRPr="00493FE0" w:rsidRDefault="00544222" w:rsidP="00493F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очень часто дети не понимают смысла прочитанного из-за ошибок при чтении и из-за неправильного интонирования;</w:t>
      </w:r>
    </w:p>
    <w:p w:rsidR="00544222" w:rsidRPr="00493FE0" w:rsidRDefault="00544222" w:rsidP="00493F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дети не могут извлечь необходимую информацию из предложенного текста, выделить главное в </w:t>
      </w:r>
      <w:proofErr w:type="gramStart"/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</w:t>
      </w:r>
      <w:proofErr w:type="gramEnd"/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44222" w:rsidRPr="00493FE0" w:rsidRDefault="00544222" w:rsidP="00493F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затрудняются кратко пересказать содержание;</w:t>
      </w:r>
    </w:p>
    <w:p w:rsidR="00544222" w:rsidRPr="00493FE0" w:rsidRDefault="00544222" w:rsidP="00493F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при выполнении самостоятельной работы, тестов ученики допускают ошибки, так как не понимают формулировку задания;</w:t>
      </w:r>
    </w:p>
    <w:p w:rsidR="00544222" w:rsidRPr="00493FE0" w:rsidRDefault="00544222" w:rsidP="00493F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для чтения дети выбирают сказки, комиксы, избегают обращения к текстам познавательного характера.</w:t>
      </w:r>
    </w:p>
    <w:p w:rsidR="001B369A" w:rsidRPr="00493FE0" w:rsidRDefault="00544222" w:rsidP="00493FE0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преодоления этих проблем я </w:t>
      </w:r>
      <w:r w:rsidR="00990C66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веду 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работу по формированию навыков смыслового чтения во внеурочной деятельности. </w:t>
      </w:r>
      <w:r w:rsidRPr="00493F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Программа называется «</w:t>
      </w:r>
      <w:r w:rsidR="001B369A" w:rsidRPr="00493FE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Основы смыслового чтения</w:t>
      </w:r>
      <w:r w:rsidRPr="00493F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».</w:t>
      </w:r>
      <w:r w:rsidR="001B369A" w:rsidRPr="00493F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B369A" w:rsidRPr="00493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</w:t>
      </w:r>
      <w:r w:rsidR="00563FD4" w:rsidRPr="00493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данного </w:t>
      </w:r>
      <w:r w:rsidR="001B369A" w:rsidRPr="00493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курса </w:t>
      </w:r>
      <w:r w:rsidR="00563FD4" w:rsidRPr="00493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B369A" w:rsidRPr="00493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разработана с целью формирования навыков смыслового чтения и </w:t>
      </w:r>
      <w:proofErr w:type="spellStart"/>
      <w:r w:rsidR="001B369A" w:rsidRPr="00493FE0">
        <w:rPr>
          <w:rFonts w:ascii="Times New Roman" w:eastAsia="Calibri" w:hAnsi="Times New Roman" w:cs="Times New Roman"/>
          <w:color w:val="000000"/>
          <w:sz w:val="28"/>
          <w:szCs w:val="28"/>
        </w:rPr>
        <w:t>метапредметных</w:t>
      </w:r>
      <w:proofErr w:type="spellEnd"/>
      <w:r w:rsidR="001B369A" w:rsidRPr="00493FE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УУД. Для реализации данного курса используется рабочая тетрадь «Смысловое чтение».</w:t>
      </w:r>
    </w:p>
    <w:p w:rsidR="0016168B" w:rsidRPr="00493FE0" w:rsidRDefault="00B535C3" w:rsidP="00B27BF4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Внеурочная деятельность отличается тем, что  занятия </w:t>
      </w:r>
      <w:r w:rsidRPr="00493F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проводятся в формате, отличающемся от обычных уроков</w:t>
      </w:r>
      <w:r w:rsidR="000D5B79" w:rsidRPr="00493FE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</w:t>
      </w:r>
      <w:r w:rsidR="000D5B79" w:rsidRPr="00493FE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есть возможность использовать  разнообразные средства и формы работы. </w:t>
      </w:r>
    </w:p>
    <w:p w:rsidR="000D5B79" w:rsidRPr="00493FE0" w:rsidRDefault="00A43996" w:rsidP="00105E8D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хо</w:t>
      </w:r>
      <w:r w:rsidR="002D010A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остановиться на приёмах работы,</w:t>
      </w:r>
      <w:r w:rsidR="002D010A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которые ч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аще использую в своей работе. </w:t>
      </w:r>
      <w:bookmarkStart w:id="4" w:name="OLE_LINK25"/>
    </w:p>
    <w:p w:rsidR="000D5B79" w:rsidRPr="00493FE0" w:rsidRDefault="000D5B79" w:rsidP="00493F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3350" w:rsidRPr="00493FE0" w:rsidRDefault="006C6017" w:rsidP="00493FE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1.Одним из приёмов, который помогает детям глубже осознавать содержание, является 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составление смысловых карт.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прочтения текста детям предлагается изобразить его основные моменты в виде схемы: выделить главную идею, ключевые события, героев и их поступки. Например, изучая текст о дружбе, школьники могут создать схему, где центральным понятием будет «дружба»,</w:t>
      </w:r>
      <w:r w:rsidR="00B6104A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от него - 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линии к качествам настоящего друга или примерам из текста.</w:t>
      </w:r>
    </w:p>
    <w:p w:rsidR="006C6017" w:rsidRPr="00493FE0" w:rsidRDefault="006C6017" w:rsidP="00493FE0">
      <w:pPr>
        <w:shd w:val="clear" w:color="auto" w:fill="FFFFFF"/>
        <w:spacing w:before="384" w:after="0" w:line="45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Другой эффективный метод - 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анализ заголовков и иллюстраций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чтения текста. Перед тем как приступить к чтению, детям предлагается порассуждать, о чём может быть рассказ, исходя из его названия или сопровождающих картинок. Это развивает умение делать предположения, связывать текстовую и визуальную информацию. Например, перед чтением истории «Путешествие к звёздам» детям было предложено  обсудить, как они себе представляют это путешестви</w:t>
      </w:r>
      <w:r w:rsidR="00BB7D63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и что может быть связано </w:t>
      </w:r>
      <w:proofErr w:type="gramStart"/>
      <w:r w:rsidR="00BB7D63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BB7D63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звё</w:t>
      </w: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здами.</w:t>
      </w:r>
    </w:p>
    <w:p w:rsidR="000E7019" w:rsidRDefault="008C3350" w:rsidP="000E7019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DA1485" w:rsidRPr="00493F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0654B" w:rsidRPr="00C068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Работа с </w:t>
      </w:r>
      <w:r w:rsidR="00F873E1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устаревшими </w:t>
      </w:r>
      <w:r w:rsidR="0030654B" w:rsidRPr="00C0683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словами</w:t>
      </w:r>
      <w:r w:rsidR="0030654B" w:rsidRPr="00C0683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30654B"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подчёркивают в тексте мало</w:t>
      </w:r>
      <w:r w:rsidR="0030654B"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знакомые слова и ищут их значения. Для этого можно использовать словарь</w:t>
      </w:r>
      <w:r w:rsidR="00C0683A"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обрати</w:t>
      </w:r>
      <w:r w:rsidR="0030654B"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>ться к учителю. </w:t>
      </w:r>
      <w:r w:rsidR="00C0683A"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C0683A" w:rsidRPr="00C068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работе с незнакомыми словами </w:t>
      </w:r>
      <w:r w:rsidR="00C0683A"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 </w:t>
      </w:r>
      <w:r w:rsidR="00C0683A" w:rsidRPr="000E70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возможности школьного музея.</w:t>
      </w:r>
      <w:r w:rsidR="00C0683A" w:rsidRPr="000E7019">
        <w:rPr>
          <w:rFonts w:ascii="Arial" w:eastAsia="Times New Roman" w:hAnsi="Arial" w:cs="Arial"/>
          <w:color w:val="FF0000"/>
          <w:sz w:val="24"/>
          <w:szCs w:val="24"/>
          <w:u w:val="single"/>
          <w:lang w:eastAsia="ru-RU"/>
        </w:rPr>
        <w:t xml:space="preserve"> </w:t>
      </w:r>
      <w:r w:rsidR="000E7019" w:rsidRPr="000E7019">
        <w:rPr>
          <w:rFonts w:ascii="Arial" w:eastAsia="Times New Roman" w:hAnsi="Arial" w:cs="Arial"/>
          <w:color w:val="FF0000"/>
          <w:sz w:val="24"/>
          <w:szCs w:val="24"/>
          <w:u w:val="single"/>
          <w:lang w:eastAsia="ru-RU"/>
        </w:rPr>
        <w:t xml:space="preserve"> </w:t>
      </w:r>
      <w:r w:rsidR="000E7019" w:rsidRPr="000E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Познакомившись со </w:t>
      </w:r>
      <w:r w:rsidR="007C2E1B" w:rsidRPr="000E701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стихотворение</w:t>
      </w:r>
      <w:r w:rsidR="000E7019" w:rsidRPr="000E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И.З. Сурикова </w:t>
      </w:r>
      <w:r w:rsidR="007C2E1B" w:rsidRPr="000E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«Детство»</w:t>
      </w:r>
      <w:r w:rsidR="000E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E7019" w:rsidRPr="000E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посетили школьный музей. </w:t>
      </w:r>
      <w:r w:rsidR="000E7019"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>В этом произведении есть такие строки:</w:t>
      </w:r>
    </w:p>
    <w:p w:rsidR="000E7019" w:rsidRDefault="000E7019" w:rsidP="000E701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"В уголке, согнувшись, </w:t>
      </w:r>
      <w:r w:rsidRPr="000E701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лапти </w:t>
      </w: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>дед плетёт;</w:t>
      </w:r>
    </w:p>
    <w:p w:rsidR="000E7019" w:rsidRPr="000E7019" w:rsidRDefault="000E7019" w:rsidP="000E701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Матушка за </w:t>
      </w:r>
      <w:proofErr w:type="gramStart"/>
      <w:r w:rsidRPr="000E701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прялкой</w:t>
      </w:r>
      <w:proofErr w:type="gramEnd"/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молча </w:t>
      </w:r>
      <w:r w:rsidRPr="000E701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лён</w:t>
      </w: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прядёт.</w:t>
      </w:r>
    </w:p>
    <w:p w:rsidR="000E7019" w:rsidRPr="000E7019" w:rsidRDefault="000E7019" w:rsidP="000E7019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</w:t>
      </w: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Избу освещает огонёк </w:t>
      </w:r>
      <w:r w:rsidRPr="000E701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светца</w:t>
      </w: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0683A" w:rsidRPr="000E7019" w:rsidRDefault="000E7019" w:rsidP="000E7019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>Зимний вечер длится, длится без конца…".</w:t>
      </w:r>
    </w:p>
    <w:p w:rsidR="00C0683A" w:rsidRPr="000E7019" w:rsidRDefault="000E7019" w:rsidP="000E7019">
      <w:pPr>
        <w:shd w:val="clear" w:color="auto" w:fill="FFFFFF"/>
        <w:spacing w:before="384" w:after="0" w:line="360" w:lineRule="auto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E7019">
        <w:rPr>
          <w:rFonts w:ascii="Times New Roman" w:hAnsi="Times New Roman" w:cs="Times New Roman"/>
          <w:sz w:val="28"/>
          <w:szCs w:val="28"/>
          <w:shd w:val="clear" w:color="auto" w:fill="FFFFFF"/>
        </w:rPr>
        <w:t>В нашем музее можно увидеть и прялку, и лапти, а также настоящую кудель изо льна.</w:t>
      </w:r>
    </w:p>
    <w:p w:rsidR="000E7019" w:rsidRDefault="00C0683A" w:rsidP="000E7019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экспонатов музея делает </w:t>
      </w:r>
      <w:r w:rsidR="000E7019" w:rsidRPr="000E70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</w:t>
      </w:r>
      <w:r w:rsidRPr="00C0683A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интересными, выразительными и запоминающимися.</w:t>
      </w:r>
    </w:p>
    <w:p w:rsidR="000E7019" w:rsidRDefault="00F873E1" w:rsidP="000E7019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4.</w:t>
      </w:r>
      <w:r w:rsidR="004008EE" w:rsidRPr="00493FE0"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Формирование навыков смыслового чтения обучающихся, через использование </w:t>
      </w:r>
      <w:r w:rsidR="004008EE" w:rsidRPr="00493FE0">
        <w:rPr>
          <w:rFonts w:ascii="Times New Roman" w:hAnsi="Times New Roman" w:cs="Times New Roman"/>
          <w:bCs/>
          <w:sz w:val="28"/>
          <w:szCs w:val="28"/>
          <w:u w:val="single"/>
          <w:shd w:val="clear" w:color="auto" w:fill="FFFFFF"/>
        </w:rPr>
        <w:t>элементов</w:t>
      </w:r>
      <w:r w:rsidR="004008EE" w:rsidRPr="00493FE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 театрализации.</w:t>
      </w:r>
      <w:r w:rsidR="004008EE" w:rsidRPr="00493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70EA0" w:rsidRPr="00493FE0">
        <w:rPr>
          <w:rFonts w:ascii="Times New Roman" w:hAnsi="Times New Roman" w:cs="Times New Roman"/>
          <w:sz w:val="28"/>
          <w:szCs w:val="28"/>
          <w:shd w:val="clear" w:color="auto" w:fill="FFFFFF"/>
        </w:rPr>
        <w:t>Инсценировка не может существовать без осознанного чтения, здесь главной задачей является научить ребенка читать вдумчиво, пользоваться книгой как источником знаний и информации.</w:t>
      </w:r>
      <w:r w:rsidR="004008EE" w:rsidRPr="00493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008EE" w:rsidRPr="00493FE0">
        <w:rPr>
          <w:rFonts w:ascii="Times New Roman" w:hAnsi="Times New Roman" w:cs="Times New Roman"/>
          <w:sz w:val="28"/>
          <w:szCs w:val="28"/>
        </w:rPr>
        <w:t>Инсценирование</w:t>
      </w:r>
      <w:proofErr w:type="spellEnd"/>
      <w:r w:rsidR="004008EE" w:rsidRPr="00493FE0">
        <w:rPr>
          <w:rFonts w:ascii="Times New Roman" w:hAnsi="Times New Roman" w:cs="Times New Roman"/>
          <w:sz w:val="28"/>
          <w:szCs w:val="28"/>
        </w:rPr>
        <w:t xml:space="preserve"> коротких художественных произведений, эпизодов, сказок</w:t>
      </w:r>
      <w:r w:rsidR="0079489E" w:rsidRPr="00493FE0">
        <w:rPr>
          <w:rFonts w:ascii="Times New Roman" w:hAnsi="Times New Roman" w:cs="Times New Roman"/>
          <w:sz w:val="28"/>
          <w:szCs w:val="28"/>
        </w:rPr>
        <w:t xml:space="preserve"> </w:t>
      </w:r>
      <w:r w:rsidR="004008EE" w:rsidRPr="00493FE0">
        <w:rPr>
          <w:rFonts w:ascii="Times New Roman" w:hAnsi="Times New Roman" w:cs="Times New Roman"/>
          <w:sz w:val="28"/>
          <w:szCs w:val="28"/>
        </w:rPr>
        <w:t xml:space="preserve"> побуждает учащихся к осмыслению, повышает воображение и сопереживание, побуждает к более внимательному прочтению художественного текста.</w:t>
      </w:r>
      <w:r w:rsidR="00F70EA0" w:rsidRPr="00493F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C6017" w:rsidRPr="000E7019" w:rsidRDefault="00F873E1" w:rsidP="000E7019">
      <w:pPr>
        <w:shd w:val="clear" w:color="auto" w:fill="FFFFFF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4008EE" w:rsidRPr="00493FE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70EA0" w:rsidRPr="00493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Следующее направление </w:t>
      </w:r>
      <w:r w:rsidR="00F70EA0" w:rsidRPr="00493FE0">
        <w:rPr>
          <w:rFonts w:ascii="Times New Roman" w:hAnsi="Times New Roman" w:cs="Times New Roman"/>
          <w:sz w:val="28"/>
          <w:szCs w:val="28"/>
        </w:rPr>
        <w:t xml:space="preserve">по формированию навыков смыслового чтения – это чтение </w:t>
      </w:r>
      <w:r w:rsidR="00F70EA0" w:rsidRPr="00493FE0">
        <w:rPr>
          <w:rFonts w:ascii="Times New Roman" w:hAnsi="Times New Roman" w:cs="Times New Roman"/>
          <w:sz w:val="28"/>
          <w:szCs w:val="28"/>
          <w:u w:val="single"/>
        </w:rPr>
        <w:t>с элементами творчества.</w:t>
      </w:r>
      <w:r w:rsidR="00F70EA0" w:rsidRPr="00493F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70EA0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после прочтения литературного произведения </w:t>
      </w:r>
      <w:r w:rsidR="0079489E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рисуем </w:t>
      </w:r>
      <w:r w:rsidR="00DA1485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иллюстрации</w:t>
      </w:r>
      <w:r w:rsidR="00F70EA0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9489E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придумываем афиши, лепим</w:t>
      </w:r>
      <w:r w:rsidR="00F70EA0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героев к понравившимся моментам и </w:t>
      </w:r>
      <w:r w:rsidR="00DA1485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</w:t>
      </w:r>
      <w:r w:rsidR="0079489E" w:rsidRPr="00493FE0">
        <w:rPr>
          <w:rFonts w:ascii="Times New Roman" w:eastAsia="Times New Roman" w:hAnsi="Times New Roman" w:cs="Times New Roman"/>
          <w:sz w:val="28"/>
          <w:szCs w:val="28"/>
          <w:lang w:eastAsia="ru-RU"/>
        </w:rPr>
        <w:t>ыграем  сценки по мотивам текста.</w:t>
      </w:r>
    </w:p>
    <w:p w:rsidR="00493FE0" w:rsidRDefault="00F873E1" w:rsidP="00493FE0">
      <w:pPr>
        <w:pStyle w:val="a4"/>
        <w:widowControl/>
        <w:spacing w:line="360" w:lineRule="auto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6</w:t>
      </w:r>
      <w:r w:rsidR="00F70EA0" w:rsidRPr="00493FE0">
        <w:rPr>
          <w:rFonts w:eastAsia="Times New Roman"/>
          <w:color w:val="000000"/>
          <w:sz w:val="28"/>
          <w:szCs w:val="28"/>
          <w:lang w:eastAsia="ru-RU"/>
        </w:rPr>
        <w:t>.</w:t>
      </w:r>
      <w:r w:rsidR="00723D05" w:rsidRPr="00493FE0">
        <w:rPr>
          <w:color w:val="000000"/>
          <w:sz w:val="28"/>
          <w:szCs w:val="28"/>
        </w:rPr>
        <w:t xml:space="preserve"> Также в своей практической деятельности использую - </w:t>
      </w:r>
      <w:r w:rsidR="00723D05" w:rsidRPr="00493FE0">
        <w:rPr>
          <w:rFonts w:eastAsia="Times New Roman"/>
          <w:color w:val="000000"/>
          <w:sz w:val="28"/>
          <w:szCs w:val="28"/>
          <w:u w:val="single"/>
          <w:lang w:eastAsia="ru-RU"/>
        </w:rPr>
        <w:t>чтение с остановками</w:t>
      </w:r>
      <w:r w:rsidR="00A1508E" w:rsidRPr="00493FE0">
        <w:rPr>
          <w:rFonts w:eastAsia="Times New Roman"/>
          <w:color w:val="000000"/>
          <w:sz w:val="28"/>
          <w:szCs w:val="28"/>
          <w:u w:val="single"/>
          <w:lang w:eastAsia="ru-RU"/>
        </w:rPr>
        <w:t>.</w:t>
      </w:r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="00723D05" w:rsidRPr="00493FE0">
        <w:rPr>
          <w:rFonts w:eastAsia="Times New Roman"/>
          <w:color w:val="000000"/>
          <w:sz w:val="28"/>
          <w:szCs w:val="28"/>
          <w:lang w:eastAsia="ru-RU"/>
        </w:rPr>
        <w:t>После прочтения определё</w:t>
      </w:r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 xml:space="preserve">нного фрагмента </w:t>
      </w:r>
      <w:r w:rsidR="00723D05" w:rsidRPr="00493FE0">
        <w:rPr>
          <w:rFonts w:eastAsia="Times New Roman"/>
          <w:color w:val="000000"/>
          <w:sz w:val="28"/>
          <w:szCs w:val="28"/>
          <w:lang w:eastAsia="ru-RU"/>
        </w:rPr>
        <w:t>задаю</w:t>
      </w:r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 xml:space="preserve"> вопросы или предла</w:t>
      </w:r>
      <w:r w:rsidR="00723D05" w:rsidRPr="00493FE0">
        <w:rPr>
          <w:rFonts w:eastAsia="Times New Roman"/>
          <w:color w:val="000000"/>
          <w:sz w:val="28"/>
          <w:szCs w:val="28"/>
          <w:lang w:eastAsia="ru-RU"/>
        </w:rPr>
        <w:t>гаю</w:t>
      </w:r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 xml:space="preserve"> детям обсудить </w:t>
      </w:r>
      <w:proofErr w:type="gramStart"/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>прочитанное</w:t>
      </w:r>
      <w:proofErr w:type="gramEnd"/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>. Например, читая рассказ о природе, можно спросить: «Почему автор описывает лес таким образом? Какие чувства вызывает этот пейзаж?». Такой подход стимулирует детей задумываться</w:t>
      </w:r>
      <w:r w:rsidR="00723D05" w:rsidRPr="00493FE0">
        <w:rPr>
          <w:rFonts w:eastAsia="Times New Roman"/>
          <w:color w:val="000000"/>
          <w:sz w:val="28"/>
          <w:szCs w:val="28"/>
          <w:lang w:eastAsia="ru-RU"/>
        </w:rPr>
        <w:t xml:space="preserve"> над смыслом текста, </w:t>
      </w:r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>развивает крит</w:t>
      </w:r>
      <w:r w:rsidR="00493FE0" w:rsidRPr="00493FE0">
        <w:rPr>
          <w:rFonts w:eastAsia="Times New Roman"/>
          <w:color w:val="000000"/>
          <w:sz w:val="28"/>
          <w:szCs w:val="28"/>
          <w:lang w:eastAsia="ru-RU"/>
        </w:rPr>
        <w:t>ическое мышление, позволяет ребё</w:t>
      </w:r>
      <w:r w:rsidR="00A1508E" w:rsidRPr="00493FE0">
        <w:rPr>
          <w:rFonts w:eastAsia="Times New Roman"/>
          <w:color w:val="000000"/>
          <w:sz w:val="28"/>
          <w:szCs w:val="28"/>
          <w:lang w:eastAsia="ru-RU"/>
        </w:rPr>
        <w:t>нку погрузиться в процесс анализа содержания.</w:t>
      </w:r>
    </w:p>
    <w:p w:rsidR="00D54493" w:rsidRDefault="00F873E1" w:rsidP="0086511C">
      <w:pPr>
        <w:shd w:val="clear" w:color="auto" w:fill="FFFFFF"/>
        <w:spacing w:after="1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493FE0" w:rsidRPr="0086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C527BF">
        <w:rPr>
          <w:rFonts w:ascii="Times New Roman" w:hAnsi="Times New Roman" w:cs="Times New Roman"/>
          <w:color w:val="000000"/>
          <w:sz w:val="28"/>
          <w:szCs w:val="28"/>
        </w:rPr>
        <w:t xml:space="preserve">Использую </w:t>
      </w:r>
      <w:r w:rsidR="00A0565E" w:rsidRPr="0086511C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6511C" w:rsidRPr="0086511C">
        <w:rPr>
          <w:rFonts w:ascii="Times New Roman" w:hAnsi="Times New Roman" w:cs="Times New Roman"/>
          <w:color w:val="000000"/>
          <w:sz w:val="28"/>
          <w:szCs w:val="28"/>
        </w:rPr>
        <w:t>азные виды работ над текстом</w:t>
      </w:r>
      <w:r w:rsidR="00A0565E" w:rsidRPr="0086511C">
        <w:rPr>
          <w:rFonts w:ascii="Times New Roman" w:hAnsi="Times New Roman" w:cs="Times New Roman"/>
          <w:color w:val="000000"/>
          <w:sz w:val="28"/>
          <w:szCs w:val="28"/>
        </w:rPr>
        <w:t xml:space="preserve">, которые способствуют развитию </w:t>
      </w:r>
    </w:p>
    <w:p w:rsidR="00D54493" w:rsidRDefault="00A0565E" w:rsidP="0086511C">
      <w:pPr>
        <w:shd w:val="clear" w:color="auto" w:fill="FFFFFF"/>
        <w:spacing w:after="125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511C">
        <w:rPr>
          <w:rFonts w:ascii="Times New Roman" w:hAnsi="Times New Roman" w:cs="Times New Roman"/>
          <w:color w:val="000000"/>
          <w:sz w:val="28"/>
          <w:szCs w:val="28"/>
        </w:rPr>
        <w:t xml:space="preserve">интереса к чтению, а также формированию навыков </w:t>
      </w:r>
      <w:r w:rsidR="00C527BF">
        <w:rPr>
          <w:rFonts w:ascii="Times New Roman" w:hAnsi="Times New Roman" w:cs="Times New Roman"/>
          <w:color w:val="000000"/>
          <w:sz w:val="28"/>
          <w:szCs w:val="28"/>
        </w:rPr>
        <w:t xml:space="preserve">смыслового, </w:t>
      </w:r>
      <w:r w:rsidRPr="0086511C">
        <w:rPr>
          <w:rFonts w:ascii="Times New Roman" w:hAnsi="Times New Roman" w:cs="Times New Roman"/>
          <w:color w:val="000000"/>
          <w:sz w:val="28"/>
          <w:szCs w:val="28"/>
        </w:rPr>
        <w:t xml:space="preserve">выразительного </w:t>
      </w:r>
    </w:p>
    <w:p w:rsidR="00A0565E" w:rsidRPr="0086511C" w:rsidRDefault="00A0565E" w:rsidP="0086511C">
      <w:pPr>
        <w:shd w:val="clear" w:color="auto" w:fill="FFFFFF"/>
        <w:spacing w:after="1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6511C">
        <w:rPr>
          <w:rFonts w:ascii="Times New Roman" w:hAnsi="Times New Roman" w:cs="Times New Roman"/>
          <w:color w:val="000000"/>
          <w:sz w:val="28"/>
          <w:szCs w:val="28"/>
        </w:rPr>
        <w:t>чтения.</w:t>
      </w:r>
    </w:p>
    <w:p w:rsidR="0086511C" w:rsidRPr="001B369A" w:rsidRDefault="00F873E1" w:rsidP="0086511C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65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6511C" w:rsidRPr="00865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первый год с целью приобщения детей к чтению </w:t>
      </w:r>
      <w:r w:rsidR="00C52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="00C527BF" w:rsidRPr="00076B5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сотрудничаю </w:t>
      </w:r>
      <w:r w:rsidR="0086511C" w:rsidRPr="00076B51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с городской библиотекой 13. </w:t>
      </w:r>
      <w:r w:rsidR="0086511C" w:rsidRPr="008651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года ученики моего класса принимают участие в различных библиотечных мероприятиях, посещают занятия, организованные работниками библиотеки.</w:t>
      </w:r>
      <w:r w:rsidR="00076B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Такая форма работы </w:t>
      </w:r>
      <w:r w:rsidR="00076B51" w:rsidRPr="00660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способствует развитию читательского </w:t>
      </w:r>
      <w:r w:rsidR="00076B51" w:rsidRPr="00660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интереса</w:t>
      </w:r>
      <w:r w:rsidR="00076B51">
        <w:rPr>
          <w:rFonts w:ascii="Arial" w:hAnsi="Arial" w:cs="Arial"/>
          <w:color w:val="333333"/>
          <w:shd w:val="clear" w:color="auto" w:fill="FFFFFF"/>
        </w:rPr>
        <w:t xml:space="preserve">, </w:t>
      </w:r>
      <w:r w:rsidR="00076B51" w:rsidRPr="00076B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учит детей самостоятельно </w:t>
      </w:r>
      <w:r w:rsidR="00076B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выбирать нужную книгу, </w:t>
      </w:r>
      <w:r w:rsidR="00076B51" w:rsidRPr="00076B51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работать с книгой, искать и оценивать информацию.</w:t>
      </w:r>
    </w:p>
    <w:p w:rsidR="0030654B" w:rsidRPr="009B0B05" w:rsidRDefault="00F873E1" w:rsidP="0030654B">
      <w:pPr>
        <w:shd w:val="clear" w:color="auto" w:fill="FFFFFF"/>
        <w:spacing w:after="150" w:line="36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C527BF" w:rsidRPr="003065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59D7" w:rsidRPr="00306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97544" w:rsidRPr="00306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46D0" w:rsidRPr="0030654B">
        <w:rPr>
          <w:rFonts w:ascii="Times New Roman" w:hAnsi="Times New Roman" w:cs="Times New Roman"/>
          <w:sz w:val="28"/>
          <w:szCs w:val="28"/>
          <w:shd w:val="clear" w:color="auto" w:fill="FFFFFF"/>
        </w:rPr>
        <w:t>Важным аспектом д</w:t>
      </w:r>
      <w:r w:rsidR="00495CAE" w:rsidRPr="00306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ля формирования смыслового чтения у детей  </w:t>
      </w:r>
      <w:r w:rsidR="003446D0" w:rsidRPr="0030654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является </w:t>
      </w:r>
      <w:r w:rsidR="003446D0" w:rsidRPr="0030654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работа</w:t>
      </w:r>
      <w:r w:rsidR="00495CAE" w:rsidRPr="0030654B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с родителями.</w:t>
      </w:r>
      <w:r w:rsidR="0030654B" w:rsidRPr="0030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446D0" w:rsidRPr="003065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30654B" w:rsidRPr="003065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родительских </w:t>
      </w:r>
      <w:r w:rsidR="003446D0" w:rsidRPr="003065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собрани</w:t>
      </w:r>
      <w:r w:rsidR="0030654B" w:rsidRPr="003065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ях</w:t>
      </w:r>
      <w:r w:rsidR="0030654B" w:rsidRPr="003065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3446D0" w:rsidRPr="003065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654B" w:rsidRPr="0030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обращаю </w:t>
      </w:r>
      <w:r w:rsidR="0030654B" w:rsidRPr="00495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 родителей на то, что любовь к чтению закладывается годами, и первостепенное значение при этом имеет отношение к чтению самих родителей</w:t>
      </w:r>
      <w:r w:rsidR="0030654B" w:rsidRPr="003065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Предлагаю советы по выбору книг, даю рекомендации, памятки. </w:t>
      </w:r>
      <w:r w:rsidR="0030654B" w:rsidRPr="00A056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нашем классе создан «Уголок любимых книг». Ребята с удовольствием приносят из дома книги, которые прочитали сами и хотели бы, чтобы их прочитали другие ученики класса. Они рассказывают о том, как книга появилась в их семье, делятся впечатлениями о содержании произведения, рассказывают об авторе книги.</w:t>
      </w:r>
      <w:r w:rsidR="0030654B" w:rsidRPr="009B0B0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</w:p>
    <w:p w:rsidR="00D54493" w:rsidRDefault="00F873E1" w:rsidP="00D54493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10</w:t>
      </w:r>
      <w:r w:rsidR="00076B51">
        <w:rPr>
          <w:color w:val="000000"/>
          <w:sz w:val="28"/>
          <w:szCs w:val="28"/>
        </w:rPr>
        <w:t>.</w:t>
      </w:r>
      <w:r w:rsidR="00076B51">
        <w:rPr>
          <w:sz w:val="28"/>
          <w:szCs w:val="28"/>
          <w:shd w:val="clear" w:color="auto" w:fill="FFFFFF"/>
        </w:rPr>
        <w:t xml:space="preserve"> Огромный плюс в моей работе  даёт </w:t>
      </w:r>
      <w:r w:rsidR="00076B51" w:rsidRPr="00076B51">
        <w:rPr>
          <w:sz w:val="28"/>
          <w:szCs w:val="28"/>
          <w:u w:val="single"/>
          <w:shd w:val="clear" w:color="auto" w:fill="FFFFFF"/>
        </w:rPr>
        <w:t>применение рабочих тетрадей,</w:t>
      </w:r>
      <w:r w:rsidR="00076B51">
        <w:rPr>
          <w:sz w:val="28"/>
          <w:szCs w:val="28"/>
          <w:shd w:val="clear" w:color="auto" w:fill="FFFFFF"/>
        </w:rPr>
        <w:t xml:space="preserve"> в которых содержа</w:t>
      </w:r>
      <w:r w:rsidR="00076B51" w:rsidRPr="00AB77B2">
        <w:rPr>
          <w:sz w:val="28"/>
          <w:szCs w:val="28"/>
          <w:shd w:val="clear" w:color="auto" w:fill="FFFFFF"/>
        </w:rPr>
        <w:t>т</w:t>
      </w:r>
      <w:r w:rsidR="00076B51">
        <w:rPr>
          <w:sz w:val="28"/>
          <w:szCs w:val="28"/>
          <w:shd w:val="clear" w:color="auto" w:fill="FFFFFF"/>
        </w:rPr>
        <w:t>ся практические задания. В тетрадях подобраны замечательные тексты и задания к ним</w:t>
      </w:r>
      <w:r w:rsidR="00076B51" w:rsidRPr="00AB77B2">
        <w:rPr>
          <w:sz w:val="28"/>
          <w:szCs w:val="28"/>
          <w:shd w:val="clear" w:color="auto" w:fill="FFFFFF"/>
        </w:rPr>
        <w:t xml:space="preserve">, </w:t>
      </w:r>
      <w:r w:rsidR="00076B51">
        <w:rPr>
          <w:sz w:val="28"/>
          <w:szCs w:val="28"/>
          <w:shd w:val="clear" w:color="auto" w:fill="FFFFFF"/>
        </w:rPr>
        <w:t xml:space="preserve"> которые позволяю</w:t>
      </w:r>
      <w:r w:rsidR="00076B51" w:rsidRPr="00AB77B2">
        <w:rPr>
          <w:sz w:val="28"/>
          <w:szCs w:val="28"/>
          <w:shd w:val="clear" w:color="auto" w:fill="FFFFFF"/>
        </w:rPr>
        <w:t>т глубже изучить данный учебный материал, оперативно делать выводы, быстро ориентироваться в поставленной задаче, понимая « что дано » и «что нужно найти» или «доказать».</w:t>
      </w:r>
    </w:p>
    <w:p w:rsidR="00D54493" w:rsidRPr="00D54493" w:rsidRDefault="00A1508E" w:rsidP="00D54493">
      <w:pPr>
        <w:shd w:val="clear" w:color="auto" w:fill="FFFFFF"/>
        <w:spacing w:after="0" w:line="36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0E7019"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 образом, использование приё</w:t>
      </w:r>
      <w:r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мов </w:t>
      </w:r>
      <w:r w:rsidR="000E7019"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навыков </w:t>
      </w:r>
      <w:r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смыслового чтения на занятиях курса «</w:t>
      </w:r>
      <w:r w:rsidR="000E7019"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смыслового чтения</w:t>
      </w:r>
      <w:r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открывает новые возможности для развития интеллектуальных и личностных качеств младших школьников. Оно формирует у детей не только умение работать с текстом, но и способность применять полученные знания в реальных жизненных ситуациях, что делает процесс обучения более целостным и увлекательным.</w:t>
      </w:r>
      <w:r w:rsidR="00D54493" w:rsidRPr="00D54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Учителю важно объяснить детям, почему понимание текста так важно для их жизни. Примером может служить рассказ о том, как умение понимать инструкции помогает справляться с повседневными задачами, а осмысление художественного текста развивает фантазию и помогает выражать свои мысли.</w:t>
      </w:r>
    </w:p>
    <w:bookmarkEnd w:id="4"/>
    <w:p w:rsidR="00D96FB8" w:rsidRDefault="00D96FB8" w:rsidP="002A4709">
      <w:pPr>
        <w:spacing w:after="99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B8" w:rsidRDefault="00D96FB8" w:rsidP="002A4709">
      <w:pPr>
        <w:spacing w:after="99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B8" w:rsidRDefault="00D96FB8" w:rsidP="002A4709">
      <w:pPr>
        <w:spacing w:after="99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FB8" w:rsidRPr="00105E8D" w:rsidRDefault="00105E8D" w:rsidP="00105E8D">
      <w:pPr>
        <w:pStyle w:val="a4"/>
        <w:widowControl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           </w:t>
      </w:r>
    </w:p>
    <w:sectPr w:rsidR="00D96FB8" w:rsidRPr="00105E8D" w:rsidSect="00F1618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8D6" w:rsidRDefault="00CC38D6" w:rsidP="007478B5">
      <w:pPr>
        <w:spacing w:after="0" w:line="240" w:lineRule="auto"/>
      </w:pPr>
      <w:r>
        <w:separator/>
      </w:r>
    </w:p>
  </w:endnote>
  <w:endnote w:type="continuationSeparator" w:id="0">
    <w:p w:rsidR="00CC38D6" w:rsidRDefault="00CC38D6" w:rsidP="00747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1266" w:rsidRDefault="00105E8D">
    <w:pPr>
      <w:pStyle w:val="a4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86" o:spid="_x0000_s2049" type="#_x0000_t202" style="position:absolute;margin-left:288.05pt;margin-top:787.4pt;width:20.35pt;height:15.25pt;z-index:-251658752;mso-position-horizontal-relative:page;mso-position-vertical-relative:page" filled="f" stroked="f">
          <v:textbox inset="0,0,0,0">
            <w:txbxContent>
              <w:p w:rsidR="00151266" w:rsidRDefault="00C91982">
                <w:pPr>
                  <w:pStyle w:val="a4"/>
                  <w:spacing w:before="6"/>
                  <w:ind w:left="60"/>
                  <w:rPr>
                    <w:rFonts w:ascii="Arial"/>
                  </w:rPr>
                </w:pPr>
                <w:r>
                  <w:rPr>
                    <w:rFonts w:ascii="Arial"/>
                    <w:spacing w:val="-5"/>
                  </w:rPr>
                  <w:fldChar w:fldCharType="begin"/>
                </w:r>
                <w:r>
                  <w:rPr>
                    <w:rFonts w:ascii="Arial"/>
                    <w:spacing w:val="-5"/>
                  </w:rPr>
                  <w:instrText xml:space="preserve"> PAGE </w:instrText>
                </w:r>
                <w:r>
                  <w:rPr>
                    <w:rFonts w:ascii="Arial"/>
                    <w:spacing w:val="-5"/>
                  </w:rPr>
                  <w:fldChar w:fldCharType="separate"/>
                </w:r>
                <w:r w:rsidR="00105E8D">
                  <w:rPr>
                    <w:rFonts w:ascii="Arial"/>
                    <w:noProof/>
                    <w:spacing w:val="-5"/>
                  </w:rPr>
                  <w:t>4</w:t>
                </w:r>
                <w:r>
                  <w:rPr>
                    <w:rFonts w:ascii="Arial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8D6" w:rsidRDefault="00CC38D6" w:rsidP="007478B5">
      <w:pPr>
        <w:spacing w:after="0" w:line="240" w:lineRule="auto"/>
      </w:pPr>
      <w:r>
        <w:separator/>
      </w:r>
    </w:p>
  </w:footnote>
  <w:footnote w:type="continuationSeparator" w:id="0">
    <w:p w:rsidR="00CC38D6" w:rsidRDefault="00CC38D6" w:rsidP="00747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A"/>
    <w:multiLevelType w:val="multilevel"/>
    <w:tmpl w:val="000000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B"/>
    <w:multiLevelType w:val="multilevel"/>
    <w:tmpl w:val="0000001B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F5D7A1B"/>
    <w:multiLevelType w:val="multilevel"/>
    <w:tmpl w:val="B8728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A24A9A"/>
    <w:multiLevelType w:val="multilevel"/>
    <w:tmpl w:val="5540DE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B310A4"/>
    <w:multiLevelType w:val="multilevel"/>
    <w:tmpl w:val="133C3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4B20C5"/>
    <w:multiLevelType w:val="hybridMultilevel"/>
    <w:tmpl w:val="809EA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F4436"/>
    <w:multiLevelType w:val="multilevel"/>
    <w:tmpl w:val="34A2B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F935917"/>
    <w:multiLevelType w:val="multilevel"/>
    <w:tmpl w:val="2B12A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6C4497"/>
    <w:multiLevelType w:val="hybridMultilevel"/>
    <w:tmpl w:val="99C6C7CC"/>
    <w:lvl w:ilvl="0" w:tplc="0B7E4F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886A06"/>
    <w:multiLevelType w:val="multilevel"/>
    <w:tmpl w:val="8500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244A"/>
    <w:rsid w:val="00036FCD"/>
    <w:rsid w:val="00054E67"/>
    <w:rsid w:val="00064B2C"/>
    <w:rsid w:val="00076B51"/>
    <w:rsid w:val="000D5B79"/>
    <w:rsid w:val="000E7019"/>
    <w:rsid w:val="00105E8D"/>
    <w:rsid w:val="001125AD"/>
    <w:rsid w:val="00117478"/>
    <w:rsid w:val="0016168B"/>
    <w:rsid w:val="00193032"/>
    <w:rsid w:val="001B369A"/>
    <w:rsid w:val="001E18C4"/>
    <w:rsid w:val="002A4709"/>
    <w:rsid w:val="002D010A"/>
    <w:rsid w:val="0030654B"/>
    <w:rsid w:val="003446D0"/>
    <w:rsid w:val="0036380B"/>
    <w:rsid w:val="00385ABC"/>
    <w:rsid w:val="004008EE"/>
    <w:rsid w:val="0041792F"/>
    <w:rsid w:val="00486222"/>
    <w:rsid w:val="00491C61"/>
    <w:rsid w:val="00493FE0"/>
    <w:rsid w:val="00495CAE"/>
    <w:rsid w:val="004C7E22"/>
    <w:rsid w:val="004D133B"/>
    <w:rsid w:val="004D716F"/>
    <w:rsid w:val="004F2EEE"/>
    <w:rsid w:val="00544222"/>
    <w:rsid w:val="00560D30"/>
    <w:rsid w:val="00563FD4"/>
    <w:rsid w:val="00581A3F"/>
    <w:rsid w:val="005B244A"/>
    <w:rsid w:val="0060036C"/>
    <w:rsid w:val="00605665"/>
    <w:rsid w:val="00640FF5"/>
    <w:rsid w:val="00652E8D"/>
    <w:rsid w:val="00660FB8"/>
    <w:rsid w:val="006772F0"/>
    <w:rsid w:val="006B777D"/>
    <w:rsid w:val="006C59D7"/>
    <w:rsid w:val="006C6017"/>
    <w:rsid w:val="00723D05"/>
    <w:rsid w:val="007478B5"/>
    <w:rsid w:val="0079138A"/>
    <w:rsid w:val="0079489E"/>
    <w:rsid w:val="007C2E1B"/>
    <w:rsid w:val="007F145C"/>
    <w:rsid w:val="007F6379"/>
    <w:rsid w:val="00800DEB"/>
    <w:rsid w:val="00811C8F"/>
    <w:rsid w:val="0086511C"/>
    <w:rsid w:val="008C239F"/>
    <w:rsid w:val="008C3350"/>
    <w:rsid w:val="008D7A67"/>
    <w:rsid w:val="008E1998"/>
    <w:rsid w:val="00975FC8"/>
    <w:rsid w:val="00990C66"/>
    <w:rsid w:val="00997544"/>
    <w:rsid w:val="009A7A10"/>
    <w:rsid w:val="009B0B05"/>
    <w:rsid w:val="009D3A4E"/>
    <w:rsid w:val="00A02BE2"/>
    <w:rsid w:val="00A0565E"/>
    <w:rsid w:val="00A1508E"/>
    <w:rsid w:val="00A27C4F"/>
    <w:rsid w:val="00A27DD0"/>
    <w:rsid w:val="00A43996"/>
    <w:rsid w:val="00A97E0F"/>
    <w:rsid w:val="00AA2B72"/>
    <w:rsid w:val="00B27BF4"/>
    <w:rsid w:val="00B535C3"/>
    <w:rsid w:val="00B6104A"/>
    <w:rsid w:val="00B74BBD"/>
    <w:rsid w:val="00BB06BA"/>
    <w:rsid w:val="00BB7C12"/>
    <w:rsid w:val="00BB7D63"/>
    <w:rsid w:val="00C0076B"/>
    <w:rsid w:val="00C0683A"/>
    <w:rsid w:val="00C527BF"/>
    <w:rsid w:val="00C64DAE"/>
    <w:rsid w:val="00C65C52"/>
    <w:rsid w:val="00C72CDB"/>
    <w:rsid w:val="00C91982"/>
    <w:rsid w:val="00CA5DE0"/>
    <w:rsid w:val="00CC38D6"/>
    <w:rsid w:val="00CF6635"/>
    <w:rsid w:val="00CF6A1A"/>
    <w:rsid w:val="00CF76A7"/>
    <w:rsid w:val="00D54493"/>
    <w:rsid w:val="00D55B7B"/>
    <w:rsid w:val="00D96FB8"/>
    <w:rsid w:val="00DA1485"/>
    <w:rsid w:val="00DC07B2"/>
    <w:rsid w:val="00DD56F2"/>
    <w:rsid w:val="00E14261"/>
    <w:rsid w:val="00E85CD2"/>
    <w:rsid w:val="00E95E9A"/>
    <w:rsid w:val="00F16184"/>
    <w:rsid w:val="00F27A91"/>
    <w:rsid w:val="00F70EA0"/>
    <w:rsid w:val="00F86E8F"/>
    <w:rsid w:val="00F873E1"/>
    <w:rsid w:val="00FB71FE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3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BB7C12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5">
    <w:name w:val="Основной текст Знак"/>
    <w:basedOn w:val="a0"/>
    <w:link w:val="a4"/>
    <w:rsid w:val="00BB7C12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6">
    <w:name w:val="List Paragraph"/>
    <w:basedOn w:val="a"/>
    <w:uiPriority w:val="34"/>
    <w:qFormat/>
    <w:rsid w:val="00385ABC"/>
    <w:pPr>
      <w:ind w:left="720"/>
      <w:contextualSpacing/>
    </w:pPr>
  </w:style>
  <w:style w:type="character" w:customStyle="1" w:styleId="RTFNum163">
    <w:name w:val="RTF_Num 16 3"/>
    <w:rsid w:val="00E85CD2"/>
  </w:style>
  <w:style w:type="character" w:styleId="a7">
    <w:name w:val="Hyperlink"/>
    <w:rsid w:val="00B74BBD"/>
    <w:rPr>
      <w:color w:val="000080"/>
      <w:u w:val="single"/>
    </w:rPr>
  </w:style>
  <w:style w:type="character" w:customStyle="1" w:styleId="RTFNum161">
    <w:name w:val="RTF_Num 16 1"/>
    <w:rsid w:val="002A4709"/>
    <w:rPr>
      <w:rFonts w:ascii="Symbol" w:eastAsia="Symbol" w:hAnsi="Symbol" w:cs="Symbol"/>
      <w:color w:val="auto"/>
      <w:sz w:val="20"/>
      <w:lang w:val="ru-RU"/>
    </w:rPr>
  </w:style>
  <w:style w:type="paragraph" w:customStyle="1" w:styleId="1">
    <w:name w:val="1"/>
    <w:basedOn w:val="a"/>
    <w:rsid w:val="00660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1"/>
    <w:basedOn w:val="a"/>
    <w:uiPriority w:val="1"/>
    <w:qFormat/>
    <w:rsid w:val="00117478"/>
    <w:pPr>
      <w:widowControl w:val="0"/>
      <w:autoSpaceDE w:val="0"/>
      <w:autoSpaceDN w:val="0"/>
      <w:spacing w:after="0" w:line="240" w:lineRule="auto"/>
      <w:ind w:left="474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47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78B5"/>
  </w:style>
  <w:style w:type="paragraph" w:styleId="aa">
    <w:name w:val="footer"/>
    <w:basedOn w:val="a"/>
    <w:link w:val="ab"/>
    <w:uiPriority w:val="99"/>
    <w:unhideWhenUsed/>
    <w:rsid w:val="007478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78B5"/>
  </w:style>
  <w:style w:type="paragraph" w:styleId="ac">
    <w:name w:val="Balloon Text"/>
    <w:basedOn w:val="a"/>
    <w:link w:val="ad"/>
    <w:uiPriority w:val="99"/>
    <w:semiHidden/>
    <w:unhideWhenUsed/>
    <w:rsid w:val="00AA2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A2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4</Pages>
  <Words>1152</Words>
  <Characters>6567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Acer</cp:lastModifiedBy>
  <cp:revision>27</cp:revision>
  <cp:lastPrinted>2025-04-02T08:02:00Z</cp:lastPrinted>
  <dcterms:created xsi:type="dcterms:W3CDTF">2019-12-06T12:28:00Z</dcterms:created>
  <dcterms:modified xsi:type="dcterms:W3CDTF">2025-04-30T17:36:00Z</dcterms:modified>
</cp:coreProperties>
</file>